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672" w:rsidRDefault="00FA7672" w:rsidP="00FA7672">
      <w:pPr>
        <w:pStyle w:val="Sangradetextonormal"/>
        <w:rPr>
          <w:rFonts w:ascii="Book Antiqua" w:hAnsi="Book Antiqua"/>
          <w:i w:val="0"/>
          <w:iCs w:val="0"/>
          <w:sz w:val="22"/>
          <w:szCs w:val="22"/>
        </w:rPr>
      </w:pPr>
    </w:p>
    <w:p w:rsidR="00FA7672" w:rsidRDefault="00FA7672" w:rsidP="00FA7672">
      <w:pPr>
        <w:pStyle w:val="Sangradetextonormal"/>
        <w:rPr>
          <w:rFonts w:ascii="Book Antiqua" w:hAnsi="Book Antiqua"/>
          <w:i w:val="0"/>
          <w:iCs w:val="0"/>
          <w:sz w:val="22"/>
          <w:szCs w:val="22"/>
        </w:rPr>
      </w:pPr>
    </w:p>
    <w:p w:rsidR="00FA7672" w:rsidRDefault="00FA7672" w:rsidP="00FA7672">
      <w:pPr>
        <w:pStyle w:val="Sangradetextonormal"/>
        <w:rPr>
          <w:rFonts w:ascii="Book Antiqua" w:hAnsi="Book Antiqua"/>
          <w:i w:val="0"/>
          <w:iCs w:val="0"/>
          <w:sz w:val="22"/>
          <w:szCs w:val="22"/>
        </w:rPr>
      </w:pPr>
    </w:p>
    <w:p w:rsidR="00FA7672" w:rsidRDefault="00FA7672" w:rsidP="00FA7672">
      <w:pPr>
        <w:pStyle w:val="Sangradetextonormal"/>
        <w:rPr>
          <w:rFonts w:ascii="Book Antiqua" w:hAnsi="Book Antiqua"/>
          <w:i w:val="0"/>
          <w:iCs w:val="0"/>
          <w:sz w:val="22"/>
          <w:szCs w:val="22"/>
        </w:rPr>
      </w:pPr>
    </w:p>
    <w:p w:rsidR="00FA7672" w:rsidRDefault="00FA7672" w:rsidP="00FA7672">
      <w:pPr>
        <w:pStyle w:val="Sangradetextonormal"/>
        <w:rPr>
          <w:rFonts w:ascii="Book Antiqua" w:hAnsi="Book Antiqua"/>
          <w:i w:val="0"/>
          <w:iCs w:val="0"/>
          <w:sz w:val="22"/>
          <w:szCs w:val="22"/>
        </w:rPr>
      </w:pPr>
    </w:p>
    <w:p w:rsidR="00FA7672" w:rsidRDefault="00FA7672" w:rsidP="00FA7672">
      <w:pPr>
        <w:pStyle w:val="Sangradetextonormal"/>
        <w:rPr>
          <w:rFonts w:ascii="Book Antiqua" w:hAnsi="Book Antiqua"/>
          <w:i w:val="0"/>
          <w:iCs w:val="0"/>
          <w:sz w:val="22"/>
          <w:szCs w:val="22"/>
        </w:rPr>
      </w:pPr>
    </w:p>
    <w:p w:rsidR="00FA7672" w:rsidRDefault="00FA7672" w:rsidP="00FA7672">
      <w:pPr>
        <w:pStyle w:val="Sangradetextonormal"/>
        <w:rPr>
          <w:rFonts w:ascii="Book Antiqua" w:hAnsi="Book Antiqua"/>
          <w:i w:val="0"/>
          <w:iCs w:val="0"/>
          <w:sz w:val="22"/>
          <w:szCs w:val="22"/>
        </w:rPr>
      </w:pPr>
    </w:p>
    <w:p w:rsidR="00FA7672" w:rsidRDefault="00FA7672" w:rsidP="00FA7672">
      <w:pPr>
        <w:pStyle w:val="Sangradetextonormal"/>
        <w:rPr>
          <w:rFonts w:ascii="Book Antiqua" w:hAnsi="Book Antiqua"/>
          <w:i w:val="0"/>
          <w:iCs w:val="0"/>
          <w:sz w:val="22"/>
          <w:szCs w:val="22"/>
        </w:rPr>
      </w:pPr>
    </w:p>
    <w:p w:rsidR="00FA7672" w:rsidRDefault="00FA7672" w:rsidP="00FA7672">
      <w:pPr>
        <w:pStyle w:val="Sangradetextonormal"/>
        <w:rPr>
          <w:rFonts w:ascii="Book Antiqua" w:hAnsi="Book Antiqua"/>
          <w:i w:val="0"/>
          <w:iCs w:val="0"/>
          <w:sz w:val="22"/>
          <w:szCs w:val="22"/>
        </w:rPr>
      </w:pPr>
    </w:p>
    <w:p w:rsidR="00FA7672" w:rsidRDefault="00FA7672" w:rsidP="00FA7672">
      <w:pPr>
        <w:pStyle w:val="Sangradetextonormal"/>
        <w:rPr>
          <w:rFonts w:ascii="Book Antiqua" w:hAnsi="Book Antiqua"/>
          <w:i w:val="0"/>
          <w:iCs w:val="0"/>
          <w:sz w:val="22"/>
          <w:szCs w:val="22"/>
        </w:rPr>
      </w:pPr>
    </w:p>
    <w:p w:rsidR="00FA7672" w:rsidRPr="005D0F52" w:rsidRDefault="00F1039F" w:rsidP="00FA7672">
      <w:pPr>
        <w:pStyle w:val="Sangradetextonormal"/>
        <w:rPr>
          <w:rFonts w:ascii="Book Antiqua" w:hAnsi="Book Antiqua"/>
          <w:i w:val="0"/>
          <w:iCs w:val="0"/>
          <w:sz w:val="22"/>
          <w:szCs w:val="22"/>
        </w:rPr>
      </w:pPr>
      <w:r>
        <w:rPr>
          <w:rFonts w:ascii="Book Antiqua" w:hAnsi="Book Antiqua"/>
          <w:i w:val="0"/>
          <w:iCs w:val="0"/>
          <w:sz w:val="22"/>
          <w:szCs w:val="22"/>
        </w:rPr>
        <w:t>[…]</w:t>
      </w:r>
      <w:r w:rsidR="00FA7672" w:rsidRPr="005D0F52">
        <w:rPr>
          <w:rFonts w:ascii="Book Antiqua" w:hAnsi="Book Antiqua"/>
          <w:i w:val="0"/>
          <w:iCs w:val="0"/>
          <w:sz w:val="22"/>
          <w:szCs w:val="22"/>
        </w:rPr>
        <w:t xml:space="preserve"> esta ciudad de Salamanca, asentada en un llano, a orillas del Tormes, es una ciudad abierta y alegre, sí, muy alegre. </w:t>
      </w:r>
      <w:r>
        <w:rPr>
          <w:rFonts w:ascii="Book Antiqua" w:hAnsi="Book Antiqua"/>
          <w:i w:val="0"/>
          <w:iCs w:val="0"/>
          <w:sz w:val="22"/>
          <w:szCs w:val="22"/>
        </w:rPr>
        <w:t>E</w:t>
      </w:r>
      <w:r w:rsidR="00FA7672" w:rsidRPr="005D0F52">
        <w:rPr>
          <w:rFonts w:ascii="Book Antiqua" w:hAnsi="Book Antiqua"/>
          <w:i w:val="0"/>
          <w:iCs w:val="0"/>
          <w:sz w:val="22"/>
          <w:szCs w:val="22"/>
        </w:rPr>
        <w:t xml:space="preserve">l sol, que sobre ella brilla, ha dorado las piedras de sus torres, de sus templos y sus palacios, esa piedra dulce y blanda, que recién sacada de la cantera se corta como el queso, a cuchillo, y luego, oxidándose, toma ese color caliente, de oro viejo, </w:t>
      </w:r>
      <w:r>
        <w:rPr>
          <w:rFonts w:ascii="Book Antiqua" w:hAnsi="Book Antiqua"/>
          <w:i w:val="0"/>
          <w:iCs w:val="0"/>
          <w:sz w:val="22"/>
          <w:szCs w:val="22"/>
        </w:rPr>
        <w:t>y</w:t>
      </w:r>
      <w:bookmarkStart w:id="0" w:name="_GoBack"/>
      <w:bookmarkEnd w:id="0"/>
      <w:r w:rsidR="00FA7672" w:rsidRPr="005D0F52">
        <w:rPr>
          <w:rFonts w:ascii="Book Antiqua" w:hAnsi="Book Antiqua"/>
          <w:i w:val="0"/>
          <w:iCs w:val="0"/>
          <w:sz w:val="22"/>
          <w:szCs w:val="22"/>
        </w:rPr>
        <w:t xml:space="preserve"> a la caída de la tarde es una fiesta para los ojos y para el espíritu ver a la ciudad, como poso del cielo en la tierra, destacar su oro sobre la plata del cielo y reflejarse, desdoblándose, en las aguas del Tormes, pareciendo un friso suspendido en el espacio, algo de magia y de leyenda.</w:t>
      </w:r>
    </w:p>
    <w:p w:rsidR="00FA7672" w:rsidRPr="005D0F52" w:rsidRDefault="00FA7672" w:rsidP="00FA7672">
      <w:pPr>
        <w:ind w:left="2124"/>
        <w:jc w:val="both"/>
        <w:rPr>
          <w:rFonts w:ascii="Book Antiqua" w:hAnsi="Book Antiqua"/>
          <w:sz w:val="22"/>
          <w:szCs w:val="22"/>
        </w:rPr>
      </w:pPr>
      <w:r w:rsidRPr="005D0F52">
        <w:rPr>
          <w:rFonts w:ascii="Book Antiqua" w:hAnsi="Book Antiqua"/>
          <w:sz w:val="22"/>
          <w:szCs w:val="22"/>
        </w:rPr>
        <w:t xml:space="preserve">        </w:t>
      </w:r>
    </w:p>
    <w:p w:rsidR="00FA7672" w:rsidRPr="00EA57E6" w:rsidRDefault="00FA7672" w:rsidP="00FA7672">
      <w:pPr>
        <w:ind w:left="2124"/>
        <w:jc w:val="both"/>
        <w:rPr>
          <w:rFonts w:ascii="Book Antiqua" w:hAnsi="Book Antiqua"/>
          <w:i/>
          <w:iCs/>
          <w:sz w:val="18"/>
          <w:szCs w:val="18"/>
        </w:rPr>
      </w:pPr>
      <w:r w:rsidRPr="00EA57E6">
        <w:rPr>
          <w:rFonts w:ascii="Book Antiqua" w:hAnsi="Book Antiqua"/>
          <w:sz w:val="18"/>
          <w:szCs w:val="18"/>
        </w:rPr>
        <w:t xml:space="preserve">          Miguel de UNAMUNO y Jugo, </w:t>
      </w:r>
      <w:r w:rsidRPr="00EA57E6">
        <w:rPr>
          <w:rFonts w:ascii="Book Antiqua" w:hAnsi="Book Antiqua"/>
          <w:i/>
          <w:iCs/>
          <w:sz w:val="18"/>
          <w:szCs w:val="18"/>
        </w:rPr>
        <w:t>Por los pueblos de Portugal y de España</w:t>
      </w:r>
    </w:p>
    <w:p w:rsidR="002401B0" w:rsidRPr="00FA7672" w:rsidRDefault="002401B0" w:rsidP="00FA7672"/>
    <w:sectPr w:rsidR="002401B0" w:rsidRPr="00FA767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7A" w:rsidRDefault="002D187A" w:rsidP="00F82B58">
      <w:r>
        <w:separator/>
      </w:r>
    </w:p>
  </w:endnote>
  <w:endnote w:type="continuationSeparator" w:id="0">
    <w:p w:rsidR="002D187A" w:rsidRDefault="002D187A" w:rsidP="00F8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F70" w:rsidRPr="00AA1F70" w:rsidRDefault="00AA1F70">
    <w:pPr>
      <w:pStyle w:val="Piedepgina"/>
      <w:rPr>
        <w:rFonts w:ascii="Book Antiqua" w:hAnsi="Book Antiqua"/>
        <w:b/>
      </w:rPr>
    </w:pPr>
    <w:r w:rsidRPr="00AA1F70">
      <w:rPr>
        <w:rFonts w:ascii="Book Antiqua" w:hAnsi="Book Antiqua"/>
        <w:b/>
      </w:rPr>
      <w:t>MBDM</w:t>
    </w:r>
  </w:p>
  <w:p w:rsidR="00844CDD" w:rsidRDefault="00844CD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7A" w:rsidRDefault="002D187A" w:rsidP="00F82B58">
      <w:r>
        <w:separator/>
      </w:r>
    </w:p>
  </w:footnote>
  <w:footnote w:type="continuationSeparator" w:id="0">
    <w:p w:rsidR="002D187A" w:rsidRDefault="002D187A" w:rsidP="00F82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2D187A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5" o:spid="_x0000_s2050" type="#_x0000_t75" style="position:absolute;margin-left:0;margin-top:0;width:425.15pt;height:412.8pt;z-index:-251657216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2D187A" w:rsidP="00F82B58">
    <w:pPr>
      <w:tabs>
        <w:tab w:val="center" w:pos="4252"/>
        <w:tab w:val="right" w:pos="8504"/>
      </w:tabs>
      <w:rPr>
        <w:b/>
        <w:noProof/>
      </w:rPr>
    </w:pPr>
    <w:sdt>
      <w:sdtPr>
        <w:rPr>
          <w:noProof/>
        </w:rPr>
        <w:id w:val="224885482"/>
        <w:docPartObj>
          <w:docPartGallery w:val="Page Numbers (Margins)"/>
          <w:docPartUnique/>
        </w:docPartObj>
      </w:sdtPr>
      <w:sdtEndPr/>
      <w:sdtContent>
        <w:r w:rsidR="00AA1F70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Rectángu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1F70" w:rsidRDefault="00AA1F70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1039F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ángulo 4" o:spid="_x0000_s1026" style="position:absolute;margin-left:6.1pt;margin-top:0;width:57.3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" o:allowincell="f" stroked="f">
                  <v:textbox>
                    <w:txbxContent>
                      <w:p w:rsidR="00AA1F70" w:rsidRDefault="00AA1F7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1039F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" w:eastAsiaTheme="minorHAnsi" w:hAnsi="Arial" w:cs="Arial"/>
        <w:noProof/>
        <w:color w:val="0044CC"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6" o:spid="_x0000_s2051" type="#_x0000_t75" style="position:absolute;margin-left:0;margin-top:0;width:425.15pt;height:412.8pt;z-index:-251656192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  <w:r w:rsidR="00844CDD">
      <w:rPr>
        <w:rFonts w:ascii="Arial" w:hAnsi="Arial" w:cs="Arial"/>
        <w:noProof/>
        <w:color w:val="0044CC"/>
      </w:rPr>
      <w:drawing>
        <wp:inline distT="0" distB="0" distL="0" distR="0" wp14:anchorId="2AC2B2A0" wp14:editId="0A4B7C3F">
          <wp:extent cx="548640" cy="604520"/>
          <wp:effectExtent l="19050" t="0" r="3810" b="0"/>
          <wp:docPr id="1" name="Imagen 1" descr="http://ts1.mm.bing.net/th?id=H.4845544435417240&amp;pid=1.7&amp;w=152&amp;h=150&amp;c=7&amp;rs=1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ts1.mm.bing.net/th?id=H.4845544435417240&amp;pid=1.7&amp;w=152&amp;h=150&amp;c=7&amp;rs=1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04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44CDD">
      <w:rPr>
        <w:noProof/>
      </w:rPr>
      <w:t xml:space="preserve">  </w:t>
    </w:r>
    <w:r w:rsidR="00844CDD" w:rsidRPr="00006201">
      <w:rPr>
        <w:noProof/>
      </w:rPr>
      <w:t xml:space="preserve">  </w:t>
    </w:r>
    <w:r w:rsidR="00844CDD">
      <w:rPr>
        <w:noProof/>
      </w:rPr>
      <w:t xml:space="preserve">DEPARTAMENTO DE </w:t>
    </w:r>
    <w:r w:rsidR="00844CDD">
      <w:rPr>
        <w:b/>
        <w:noProof/>
      </w:rPr>
      <w:t>LENGUA CASTELLANA Y LITERATURA</w:t>
    </w:r>
  </w:p>
  <w:p w:rsidR="002B091E" w:rsidRPr="00FA7672" w:rsidRDefault="00FA7672" w:rsidP="002B091E">
    <w:pPr>
      <w:tabs>
        <w:tab w:val="center" w:pos="4252"/>
        <w:tab w:val="right" w:pos="8504"/>
      </w:tabs>
      <w:jc w:val="center"/>
      <w:rPr>
        <w:b/>
        <w:noProof/>
      </w:rPr>
    </w:pPr>
    <w:r w:rsidRPr="00FA7672">
      <w:rPr>
        <w:b/>
        <w:noProof/>
      </w:rPr>
      <w:t>UNAMUNO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2D187A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4" o:spid="_x0000_s2049" type="#_x0000_t75" style="position:absolute;margin-left:0;margin-top:0;width:425.15pt;height:412.8pt;z-index:-251658240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A61"/>
    <w:rsid w:val="00057DF5"/>
    <w:rsid w:val="00072E02"/>
    <w:rsid w:val="000B14EE"/>
    <w:rsid w:val="000F1AAE"/>
    <w:rsid w:val="00102121"/>
    <w:rsid w:val="001F35D8"/>
    <w:rsid w:val="002401B0"/>
    <w:rsid w:val="00264C53"/>
    <w:rsid w:val="002B091E"/>
    <w:rsid w:val="002C5E27"/>
    <w:rsid w:val="002D187A"/>
    <w:rsid w:val="00331A26"/>
    <w:rsid w:val="003E2F4C"/>
    <w:rsid w:val="004935AC"/>
    <w:rsid w:val="004C46C4"/>
    <w:rsid w:val="00582E09"/>
    <w:rsid w:val="005B4DA9"/>
    <w:rsid w:val="005C694F"/>
    <w:rsid w:val="005D102F"/>
    <w:rsid w:val="00727A61"/>
    <w:rsid w:val="007D7EAE"/>
    <w:rsid w:val="00844CDD"/>
    <w:rsid w:val="0085655F"/>
    <w:rsid w:val="00875457"/>
    <w:rsid w:val="00884860"/>
    <w:rsid w:val="008F1DEB"/>
    <w:rsid w:val="00A02F24"/>
    <w:rsid w:val="00AA1F70"/>
    <w:rsid w:val="00B32D37"/>
    <w:rsid w:val="00C86CCF"/>
    <w:rsid w:val="00C96D1A"/>
    <w:rsid w:val="00D41FC1"/>
    <w:rsid w:val="00D87317"/>
    <w:rsid w:val="00DC522C"/>
    <w:rsid w:val="00F1039F"/>
    <w:rsid w:val="00F82B58"/>
    <w:rsid w:val="00FA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B58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82B58"/>
  </w:style>
  <w:style w:type="paragraph" w:styleId="Piedepgina">
    <w:name w:val="footer"/>
    <w:basedOn w:val="Normal"/>
    <w:link w:val="PiedepginaCar"/>
    <w:uiPriority w:val="99"/>
    <w:unhideWhenUsed/>
    <w:rsid w:val="00F82B58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82B58"/>
  </w:style>
  <w:style w:type="paragraph" w:styleId="Textodeglobo">
    <w:name w:val="Balloon Text"/>
    <w:basedOn w:val="Normal"/>
    <w:link w:val="TextodegloboCar"/>
    <w:uiPriority w:val="99"/>
    <w:semiHidden/>
    <w:unhideWhenUsed/>
    <w:rsid w:val="00F82B5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B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1AAE"/>
    <w:pPr>
      <w:spacing w:before="100" w:beforeAutospacing="1" w:after="100" w:afterAutospacing="1"/>
    </w:pPr>
  </w:style>
  <w:style w:type="paragraph" w:styleId="Sangradetextonormal">
    <w:name w:val="Body Text Indent"/>
    <w:basedOn w:val="Normal"/>
    <w:link w:val="SangradetextonormalCar"/>
    <w:rsid w:val="00FA7672"/>
    <w:pPr>
      <w:widowControl w:val="0"/>
      <w:autoSpaceDE w:val="0"/>
      <w:autoSpaceDN w:val="0"/>
      <w:adjustRightInd w:val="0"/>
      <w:spacing w:line="206" w:lineRule="atLeast"/>
      <w:ind w:firstLine="201"/>
      <w:jc w:val="both"/>
    </w:pPr>
    <w:rPr>
      <w:i/>
      <w:iCs/>
      <w:sz w:val="28"/>
      <w:szCs w:val="28"/>
    </w:rPr>
  </w:style>
  <w:style w:type="character" w:customStyle="1" w:styleId="SangradetextonormalCar">
    <w:name w:val="Sangría de texto normal Car"/>
    <w:basedOn w:val="Fuentedeprrafopredeter"/>
    <w:link w:val="Sangradetextonormal"/>
    <w:rsid w:val="00FA7672"/>
    <w:rPr>
      <w:rFonts w:ascii="Times New Roman" w:eastAsia="Times New Roman" w:hAnsi="Times New Roman" w:cs="Times New Roman"/>
      <w:i/>
      <w:iCs/>
      <w:sz w:val="28"/>
      <w:szCs w:val="2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B58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82B58"/>
  </w:style>
  <w:style w:type="paragraph" w:styleId="Piedepgina">
    <w:name w:val="footer"/>
    <w:basedOn w:val="Normal"/>
    <w:link w:val="PiedepginaCar"/>
    <w:uiPriority w:val="99"/>
    <w:unhideWhenUsed/>
    <w:rsid w:val="00F82B58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82B58"/>
  </w:style>
  <w:style w:type="paragraph" w:styleId="Textodeglobo">
    <w:name w:val="Balloon Text"/>
    <w:basedOn w:val="Normal"/>
    <w:link w:val="TextodegloboCar"/>
    <w:uiPriority w:val="99"/>
    <w:semiHidden/>
    <w:unhideWhenUsed/>
    <w:rsid w:val="00F82B5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B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1AAE"/>
    <w:pPr>
      <w:spacing w:before="100" w:beforeAutospacing="1" w:after="100" w:afterAutospacing="1"/>
    </w:pPr>
  </w:style>
  <w:style w:type="paragraph" w:styleId="Sangradetextonormal">
    <w:name w:val="Body Text Indent"/>
    <w:basedOn w:val="Normal"/>
    <w:link w:val="SangradetextonormalCar"/>
    <w:rsid w:val="00FA7672"/>
    <w:pPr>
      <w:widowControl w:val="0"/>
      <w:autoSpaceDE w:val="0"/>
      <w:autoSpaceDN w:val="0"/>
      <w:adjustRightInd w:val="0"/>
      <w:spacing w:line="206" w:lineRule="atLeast"/>
      <w:ind w:firstLine="201"/>
      <w:jc w:val="both"/>
    </w:pPr>
    <w:rPr>
      <w:i/>
      <w:iCs/>
      <w:sz w:val="28"/>
      <w:szCs w:val="28"/>
    </w:rPr>
  </w:style>
  <w:style w:type="character" w:customStyle="1" w:styleId="SangradetextonormalCar">
    <w:name w:val="Sangría de texto normal Car"/>
    <w:basedOn w:val="Fuentedeprrafopredeter"/>
    <w:link w:val="Sangradetextonormal"/>
    <w:rsid w:val="00FA7672"/>
    <w:rPr>
      <w:rFonts w:ascii="Times New Roman" w:eastAsia="Times New Roman" w:hAnsi="Times New Roman" w:cs="Times New Roman"/>
      <w:i/>
      <w:iCs/>
      <w:sz w:val="28"/>
      <w:szCs w:val="2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bing.com/images/search?q=LUCIA+DE+MEDRANO&amp;id=1D9AD39511DC9A88D066D50A11585C7C9D5283DF&amp;FORM=IQFRBA#view=detail&amp;id=1D9AD39511DC9A88D066D50A11585C7C9D5283DF&amp;selectedIndex=0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47821-E0D3-40B9-BB7E-DC56FF0FF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11</cp:revision>
  <dcterms:created xsi:type="dcterms:W3CDTF">2013-11-01T13:26:00Z</dcterms:created>
  <dcterms:modified xsi:type="dcterms:W3CDTF">2014-02-05T10:35:00Z</dcterms:modified>
</cp:coreProperties>
</file>